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BA2" w:rsidRPr="003F7263" w:rsidRDefault="00282BA2" w:rsidP="0052669F">
      <w:pPr>
        <w:spacing w:after="0"/>
        <w:rPr>
          <w:rFonts w:ascii="Times New Roman" w:hAnsi="Times New Roman"/>
          <w:b/>
          <w:sz w:val="24"/>
          <w:szCs w:val="24"/>
        </w:rPr>
      </w:pPr>
      <w:r w:rsidRPr="0052669F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Приложение </w:t>
      </w:r>
      <w:r w:rsidRPr="003F726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№</w:t>
      </w:r>
      <w:r w:rsidRPr="003F7263">
        <w:rPr>
          <w:rFonts w:ascii="Times New Roman" w:hAnsi="Times New Roman"/>
          <w:b/>
          <w:sz w:val="24"/>
          <w:szCs w:val="24"/>
        </w:rPr>
        <w:t>2</w:t>
      </w:r>
    </w:p>
    <w:p w:rsidR="00282BA2" w:rsidRDefault="00282BA2" w:rsidP="0052669F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к решению Думы Усть-Кутского </w:t>
      </w:r>
    </w:p>
    <w:p w:rsidR="00282BA2" w:rsidRDefault="00282BA2" w:rsidP="0052669F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муниципального  образования</w:t>
      </w:r>
    </w:p>
    <w:p w:rsidR="00282BA2" w:rsidRDefault="00282BA2" w:rsidP="0052669F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(городского поселения)  </w:t>
      </w:r>
    </w:p>
    <w:p w:rsidR="00282BA2" w:rsidRPr="0052669F" w:rsidRDefault="00282BA2" w:rsidP="00994659">
      <w:pPr>
        <w:spacing w:after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</w:t>
      </w:r>
      <w:r w:rsidR="003314A8">
        <w:rPr>
          <w:rFonts w:ascii="Times New Roman" w:hAnsi="Times New Roman"/>
          <w:b/>
          <w:sz w:val="24"/>
          <w:szCs w:val="24"/>
        </w:rPr>
        <w:t xml:space="preserve">                         От «30» октября 2014г. № 128/27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</w:t>
      </w:r>
      <w:r w:rsidRPr="0052669F">
        <w:rPr>
          <w:rFonts w:ascii="Times New Roman" w:hAnsi="Times New Roman"/>
          <w:b/>
          <w:sz w:val="24"/>
          <w:szCs w:val="24"/>
        </w:rPr>
        <w:t xml:space="preserve">                                  </w:t>
      </w:r>
    </w:p>
    <w:tbl>
      <w:tblPr>
        <w:tblpPr w:leftFromText="180" w:rightFromText="180" w:vertAnchor="page" w:horzAnchor="margin" w:tblpY="327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5812"/>
        <w:gridCol w:w="3272"/>
      </w:tblGrid>
      <w:tr w:rsidR="00D718EE" w:rsidRPr="00894D44" w:rsidTr="00D718EE">
        <w:trPr>
          <w:trHeight w:val="260"/>
        </w:trPr>
        <w:tc>
          <w:tcPr>
            <w:tcW w:w="817" w:type="dxa"/>
            <w:vAlign w:val="center"/>
          </w:tcPr>
          <w:p w:rsidR="00D718EE" w:rsidRPr="00894D44" w:rsidRDefault="00D718EE" w:rsidP="00D718EE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D44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94D4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94D44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894D4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812" w:type="dxa"/>
            <w:vAlign w:val="center"/>
          </w:tcPr>
          <w:p w:rsidR="00D718EE" w:rsidRPr="00894D44" w:rsidRDefault="00D718EE" w:rsidP="00D71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D44">
              <w:rPr>
                <w:rFonts w:ascii="Times New Roman" w:hAnsi="Times New Roman"/>
                <w:sz w:val="24"/>
                <w:szCs w:val="24"/>
              </w:rPr>
              <w:t>Тип   жилых домов</w:t>
            </w:r>
          </w:p>
          <w:p w:rsidR="00D718EE" w:rsidRPr="00894D44" w:rsidRDefault="00D718EE" w:rsidP="00D71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18EE" w:rsidRPr="00894D44" w:rsidRDefault="00D718EE" w:rsidP="00D71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72" w:type="dxa"/>
          </w:tcPr>
          <w:p w:rsidR="00D718EE" w:rsidRPr="00894D44" w:rsidRDefault="00D718EE" w:rsidP="00D71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D44">
              <w:rPr>
                <w:rFonts w:ascii="Times New Roman" w:hAnsi="Times New Roman"/>
                <w:sz w:val="24"/>
                <w:szCs w:val="24"/>
              </w:rPr>
              <w:t xml:space="preserve"> Размер платы    за пользование    жилым помещением (плата за наем)   в многоквартирном  или жилом  доме (рублей на один квадратный метр занимаемой площади  в месяц)</w:t>
            </w:r>
          </w:p>
        </w:tc>
      </w:tr>
      <w:tr w:rsidR="00D718EE" w:rsidRPr="00894D44" w:rsidTr="00D718EE">
        <w:trPr>
          <w:trHeight w:val="260"/>
        </w:trPr>
        <w:tc>
          <w:tcPr>
            <w:tcW w:w="817" w:type="dxa"/>
          </w:tcPr>
          <w:p w:rsidR="00D718EE" w:rsidRPr="00894D44" w:rsidRDefault="00D718EE" w:rsidP="00D718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4D4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812" w:type="dxa"/>
          </w:tcPr>
          <w:p w:rsidR="00D718EE" w:rsidRPr="00894D44" w:rsidRDefault="00D718EE" w:rsidP="00D718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4D4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272" w:type="dxa"/>
          </w:tcPr>
          <w:p w:rsidR="00D718EE" w:rsidRPr="00894D44" w:rsidRDefault="00D718EE" w:rsidP="00D718E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94D44">
              <w:rPr>
                <w:sz w:val="20"/>
                <w:szCs w:val="20"/>
              </w:rPr>
              <w:t>3</w:t>
            </w:r>
          </w:p>
        </w:tc>
      </w:tr>
      <w:tr w:rsidR="00D718EE" w:rsidRPr="00894D44" w:rsidTr="00D718EE">
        <w:trPr>
          <w:trHeight w:val="260"/>
        </w:trPr>
        <w:tc>
          <w:tcPr>
            <w:tcW w:w="817" w:type="dxa"/>
          </w:tcPr>
          <w:p w:rsidR="00D718EE" w:rsidRPr="00894D44" w:rsidRDefault="00D718EE" w:rsidP="00D718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4D44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5812" w:type="dxa"/>
          </w:tcPr>
          <w:p w:rsidR="00D718EE" w:rsidRPr="00894D44" w:rsidRDefault="00D718EE" w:rsidP="00D71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D44">
              <w:rPr>
                <w:rFonts w:ascii="Times New Roman" w:hAnsi="Times New Roman"/>
                <w:sz w:val="24"/>
                <w:szCs w:val="24"/>
              </w:rPr>
              <w:t>Многоквартирный дом, оборудованный  внутридомовыми инженерными  системами электроснабжения, отопления, холодного и горячего водоснабжения, водоотведения, оснащенный     лифтовым оборудованием и мусоропроводом, с количеством  этажей 6 и более</w:t>
            </w:r>
          </w:p>
        </w:tc>
        <w:tc>
          <w:tcPr>
            <w:tcW w:w="3272" w:type="dxa"/>
            <w:vAlign w:val="center"/>
          </w:tcPr>
          <w:p w:rsidR="00D718EE" w:rsidRPr="003F7263" w:rsidRDefault="00D718EE" w:rsidP="00D71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,66</w:t>
            </w:r>
          </w:p>
        </w:tc>
      </w:tr>
      <w:tr w:rsidR="00D718EE" w:rsidRPr="00894D44" w:rsidTr="00D718EE">
        <w:trPr>
          <w:trHeight w:val="282"/>
        </w:trPr>
        <w:tc>
          <w:tcPr>
            <w:tcW w:w="817" w:type="dxa"/>
          </w:tcPr>
          <w:p w:rsidR="00D718EE" w:rsidRPr="00894D44" w:rsidRDefault="00D718EE" w:rsidP="00D718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4D44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5812" w:type="dxa"/>
          </w:tcPr>
          <w:p w:rsidR="00D718EE" w:rsidRPr="00894D44" w:rsidRDefault="00D718EE" w:rsidP="00D71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D44">
              <w:rPr>
                <w:rFonts w:ascii="Times New Roman" w:hAnsi="Times New Roman"/>
                <w:sz w:val="24"/>
                <w:szCs w:val="24"/>
              </w:rPr>
              <w:t>Многоквартирный  или жилой дом, оборудованный внутридомовыми  инженерными  системами электроснабжения, отопления,  холодного и  горячего  водоснабжения, водоотведения, с количеством  этажей от 1до 6</w:t>
            </w:r>
          </w:p>
        </w:tc>
        <w:tc>
          <w:tcPr>
            <w:tcW w:w="3272" w:type="dxa"/>
            <w:vAlign w:val="center"/>
          </w:tcPr>
          <w:p w:rsidR="00D718EE" w:rsidRPr="00894D44" w:rsidRDefault="00D718EE" w:rsidP="00D71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6,95</w:t>
            </w:r>
          </w:p>
        </w:tc>
      </w:tr>
      <w:tr w:rsidR="00D718EE" w:rsidRPr="00894D44" w:rsidTr="00D718EE">
        <w:trPr>
          <w:trHeight w:val="260"/>
        </w:trPr>
        <w:tc>
          <w:tcPr>
            <w:tcW w:w="817" w:type="dxa"/>
          </w:tcPr>
          <w:p w:rsidR="00D718EE" w:rsidRPr="00894D44" w:rsidRDefault="00D718EE" w:rsidP="00D718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4D44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5812" w:type="dxa"/>
          </w:tcPr>
          <w:p w:rsidR="00D718EE" w:rsidRPr="00894D44" w:rsidRDefault="00D718EE" w:rsidP="00D71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D44">
              <w:rPr>
                <w:rFonts w:ascii="Times New Roman" w:hAnsi="Times New Roman"/>
                <w:sz w:val="24"/>
                <w:szCs w:val="24"/>
              </w:rPr>
              <w:t>Многоквартирный   или  жилой дом, оборудованный внутридомовыми инженерными системами электроснабжения, и одной или несколькими внутридомовыми  инженерными системами (отопления, холодного и горячего водоснабжения, водоотведения) с количеством этажей от</w:t>
            </w:r>
            <w:proofErr w:type="gramStart"/>
            <w:r w:rsidRPr="00894D44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894D44">
              <w:rPr>
                <w:rFonts w:ascii="Times New Roman" w:hAnsi="Times New Roman"/>
                <w:sz w:val="24"/>
                <w:szCs w:val="24"/>
              </w:rPr>
              <w:t xml:space="preserve"> до 6</w:t>
            </w:r>
          </w:p>
        </w:tc>
        <w:tc>
          <w:tcPr>
            <w:tcW w:w="3272" w:type="dxa"/>
            <w:vAlign w:val="center"/>
          </w:tcPr>
          <w:p w:rsidR="00D718EE" w:rsidRPr="00894D44" w:rsidRDefault="00D718EE" w:rsidP="00D71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6,57</w:t>
            </w:r>
          </w:p>
        </w:tc>
      </w:tr>
      <w:tr w:rsidR="00D718EE" w:rsidRPr="00894D44" w:rsidTr="00D718EE">
        <w:trPr>
          <w:trHeight w:val="282"/>
        </w:trPr>
        <w:tc>
          <w:tcPr>
            <w:tcW w:w="817" w:type="dxa"/>
          </w:tcPr>
          <w:p w:rsidR="00D718EE" w:rsidRPr="00894D44" w:rsidRDefault="00D718EE" w:rsidP="00D718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4D44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5812" w:type="dxa"/>
          </w:tcPr>
          <w:p w:rsidR="00D718EE" w:rsidRPr="00894D44" w:rsidRDefault="00D718EE" w:rsidP="00D71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D44">
              <w:rPr>
                <w:rFonts w:ascii="Times New Roman" w:hAnsi="Times New Roman"/>
                <w:sz w:val="24"/>
                <w:szCs w:val="24"/>
              </w:rPr>
              <w:t>Многоквартирный  или  жилой  дом, оборудованный внутридомовой  инженерной системой  электроснабжения, с печным отоплением, количеством  этажей от 1 до 3</w:t>
            </w:r>
          </w:p>
        </w:tc>
        <w:tc>
          <w:tcPr>
            <w:tcW w:w="3272" w:type="dxa"/>
            <w:vAlign w:val="center"/>
          </w:tcPr>
          <w:p w:rsidR="00D718EE" w:rsidRPr="00894D44" w:rsidRDefault="00D718EE" w:rsidP="00D71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4,44</w:t>
            </w:r>
          </w:p>
        </w:tc>
      </w:tr>
    </w:tbl>
    <w:p w:rsidR="00D718EE" w:rsidRDefault="00282BA2" w:rsidP="00994659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</w:t>
      </w:r>
      <w:r w:rsidRPr="003124B7">
        <w:rPr>
          <w:rFonts w:ascii="Times New Roman" w:hAnsi="Times New Roman"/>
          <w:b/>
          <w:sz w:val="24"/>
          <w:szCs w:val="24"/>
        </w:rPr>
        <w:t xml:space="preserve">азмер платы  за пользование  жилым  помещением  (платы   за наем) </w:t>
      </w:r>
      <w:r w:rsidR="00994659">
        <w:rPr>
          <w:rFonts w:ascii="Times New Roman" w:hAnsi="Times New Roman"/>
          <w:b/>
          <w:sz w:val="24"/>
          <w:szCs w:val="24"/>
        </w:rPr>
        <w:t xml:space="preserve">  для  нанимателе</w:t>
      </w:r>
      <w:r w:rsidR="00D718EE">
        <w:rPr>
          <w:rFonts w:ascii="Times New Roman" w:hAnsi="Times New Roman"/>
          <w:b/>
          <w:sz w:val="24"/>
          <w:szCs w:val="24"/>
        </w:rPr>
        <w:t>й</w:t>
      </w:r>
      <w:r w:rsidR="00994659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по договорам  социального найма,  договорам  найма   по </w:t>
      </w:r>
      <w:r w:rsidRPr="003124B7">
        <w:rPr>
          <w:rFonts w:ascii="Times New Roman" w:hAnsi="Times New Roman"/>
          <w:b/>
          <w:sz w:val="24"/>
          <w:szCs w:val="24"/>
        </w:rPr>
        <w:t xml:space="preserve"> Усть-Кутском</w:t>
      </w:r>
      <w:r>
        <w:rPr>
          <w:rFonts w:ascii="Times New Roman" w:hAnsi="Times New Roman"/>
          <w:b/>
          <w:sz w:val="24"/>
          <w:szCs w:val="24"/>
        </w:rPr>
        <w:t>у</w:t>
      </w:r>
      <w:r w:rsidRPr="003124B7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3124B7">
        <w:rPr>
          <w:rFonts w:ascii="Times New Roman" w:hAnsi="Times New Roman"/>
          <w:b/>
          <w:sz w:val="24"/>
          <w:szCs w:val="24"/>
        </w:rPr>
        <w:t>муниц</w:t>
      </w:r>
      <w:r>
        <w:rPr>
          <w:rFonts w:ascii="Times New Roman" w:hAnsi="Times New Roman"/>
          <w:b/>
          <w:sz w:val="24"/>
          <w:szCs w:val="24"/>
        </w:rPr>
        <w:t>ипальному   образованию   (городскому  поселению</w:t>
      </w:r>
      <w:r w:rsidRPr="003124B7">
        <w:rPr>
          <w:rFonts w:ascii="Times New Roman" w:hAnsi="Times New Roman"/>
          <w:b/>
          <w:sz w:val="24"/>
          <w:szCs w:val="24"/>
        </w:rPr>
        <w:t>)</w:t>
      </w:r>
      <w:r>
        <w:rPr>
          <w:rFonts w:ascii="Times New Roman" w:hAnsi="Times New Roman"/>
          <w:b/>
          <w:sz w:val="24"/>
          <w:szCs w:val="24"/>
        </w:rPr>
        <w:t xml:space="preserve"> с   01.0</w:t>
      </w:r>
      <w:r>
        <w:rPr>
          <w:rFonts w:ascii="Times New Roman" w:hAnsi="Times New Roman"/>
          <w:b/>
          <w:sz w:val="24"/>
          <w:szCs w:val="24"/>
          <w:lang w:val="en-US"/>
        </w:rPr>
        <w:t>1</w:t>
      </w:r>
      <w:r>
        <w:rPr>
          <w:rFonts w:ascii="Times New Roman" w:hAnsi="Times New Roman"/>
          <w:b/>
          <w:sz w:val="24"/>
          <w:szCs w:val="24"/>
        </w:rPr>
        <w:t>.201</w:t>
      </w:r>
      <w:r>
        <w:rPr>
          <w:rFonts w:ascii="Times New Roman" w:hAnsi="Times New Roman"/>
          <w:b/>
          <w:sz w:val="24"/>
          <w:szCs w:val="24"/>
          <w:lang w:val="en-US"/>
        </w:rPr>
        <w:t>5</w:t>
      </w:r>
      <w:r>
        <w:rPr>
          <w:rFonts w:ascii="Times New Roman" w:hAnsi="Times New Roman"/>
          <w:b/>
          <w:sz w:val="24"/>
          <w:szCs w:val="24"/>
        </w:rPr>
        <w:t>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5812"/>
        <w:gridCol w:w="3260"/>
      </w:tblGrid>
      <w:tr w:rsidR="00282BA2" w:rsidRPr="00894D44" w:rsidTr="00894D44">
        <w:tc>
          <w:tcPr>
            <w:tcW w:w="817" w:type="dxa"/>
          </w:tcPr>
          <w:p w:rsidR="00282BA2" w:rsidRPr="00894D44" w:rsidRDefault="00F21862" w:rsidP="00F218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812" w:type="dxa"/>
          </w:tcPr>
          <w:p w:rsidR="00282BA2" w:rsidRPr="00894D44" w:rsidRDefault="00282BA2" w:rsidP="00894D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62F02" w:rsidRPr="00894D44">
              <w:rPr>
                <w:rFonts w:ascii="Times New Roman" w:hAnsi="Times New Roman"/>
                <w:sz w:val="24"/>
                <w:szCs w:val="24"/>
              </w:rPr>
              <w:t>Многоквартирный  или жилой дом с количеством квартир</w:t>
            </w:r>
            <w:r w:rsidR="00D62F02" w:rsidRPr="00D62F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62F02" w:rsidRPr="00894D44">
              <w:rPr>
                <w:rFonts w:ascii="Times New Roman" w:hAnsi="Times New Roman"/>
                <w:sz w:val="24"/>
                <w:szCs w:val="24"/>
              </w:rPr>
              <w:t xml:space="preserve"> менее 3</w:t>
            </w:r>
            <w:r w:rsidR="00D62F02">
              <w:rPr>
                <w:rFonts w:ascii="Times New Roman" w:hAnsi="Times New Roman"/>
                <w:sz w:val="24"/>
                <w:szCs w:val="24"/>
              </w:rPr>
              <w:t>,</w:t>
            </w:r>
            <w:r w:rsidR="00D62F02" w:rsidRPr="0089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62F02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D62F02" w:rsidRPr="00894D44">
              <w:rPr>
                <w:rFonts w:ascii="Times New Roman" w:hAnsi="Times New Roman"/>
                <w:sz w:val="24"/>
                <w:szCs w:val="24"/>
              </w:rPr>
              <w:t>оборудованный</w:t>
            </w:r>
            <w:r w:rsidR="00D62F02" w:rsidRPr="00D62F02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</w:t>
            </w:r>
            <w:r w:rsidR="00D62F02">
              <w:rPr>
                <w:rFonts w:ascii="Times New Roman" w:hAnsi="Times New Roman"/>
                <w:sz w:val="24"/>
                <w:szCs w:val="24"/>
              </w:rPr>
              <w:t xml:space="preserve">                    </w:t>
            </w:r>
            <w:r w:rsidRPr="00894D44">
              <w:rPr>
                <w:rFonts w:ascii="Times New Roman" w:hAnsi="Times New Roman"/>
                <w:sz w:val="24"/>
                <w:szCs w:val="24"/>
              </w:rPr>
              <w:t xml:space="preserve">  внутридомовыми инженерными  системами  электро</w:t>
            </w:r>
            <w:r w:rsidR="00F21862">
              <w:rPr>
                <w:rFonts w:ascii="Times New Roman" w:hAnsi="Times New Roman"/>
                <w:sz w:val="24"/>
                <w:szCs w:val="24"/>
              </w:rPr>
              <w:t>снабжения</w:t>
            </w:r>
            <w:r w:rsidR="00D718EE">
              <w:rPr>
                <w:rFonts w:ascii="Times New Roman" w:hAnsi="Times New Roman"/>
                <w:sz w:val="24"/>
                <w:szCs w:val="24"/>
              </w:rPr>
              <w:t>,</w:t>
            </w:r>
            <w:r w:rsidRPr="00894D44">
              <w:rPr>
                <w:rFonts w:ascii="Times New Roman" w:hAnsi="Times New Roman"/>
                <w:sz w:val="24"/>
                <w:szCs w:val="24"/>
              </w:rPr>
              <w:t xml:space="preserve"> отопления, холодного и горяче</w:t>
            </w:r>
            <w:r w:rsidR="00D62F02">
              <w:rPr>
                <w:rFonts w:ascii="Times New Roman" w:hAnsi="Times New Roman"/>
                <w:sz w:val="24"/>
                <w:szCs w:val="24"/>
              </w:rPr>
              <w:t>го водоснабжения, водоотведения.</w:t>
            </w:r>
          </w:p>
        </w:tc>
        <w:tc>
          <w:tcPr>
            <w:tcW w:w="3260" w:type="dxa"/>
            <w:vAlign w:val="center"/>
          </w:tcPr>
          <w:p w:rsidR="00282BA2" w:rsidRPr="00894D44" w:rsidRDefault="00282BA2" w:rsidP="00894D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D44">
              <w:rPr>
                <w:rFonts w:ascii="Times New Roman" w:hAnsi="Times New Roman"/>
                <w:sz w:val="24"/>
                <w:szCs w:val="24"/>
              </w:rPr>
              <w:t>3,17</w:t>
            </w:r>
          </w:p>
        </w:tc>
      </w:tr>
      <w:tr w:rsidR="00282BA2" w:rsidRPr="00894D44" w:rsidTr="00894D44">
        <w:tc>
          <w:tcPr>
            <w:tcW w:w="817" w:type="dxa"/>
          </w:tcPr>
          <w:p w:rsidR="00282BA2" w:rsidRPr="00F21862" w:rsidRDefault="00F21862" w:rsidP="00F218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862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812" w:type="dxa"/>
          </w:tcPr>
          <w:p w:rsidR="00282BA2" w:rsidRPr="00D62F02" w:rsidRDefault="00D62F02" w:rsidP="00894D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D44">
              <w:rPr>
                <w:rFonts w:ascii="Times New Roman" w:hAnsi="Times New Roman"/>
                <w:sz w:val="24"/>
                <w:szCs w:val="24"/>
              </w:rPr>
              <w:t xml:space="preserve">Многоквартирный  или жилой дом с количеством квартир менее 3 </w:t>
            </w:r>
            <w:r w:rsidR="00282BA2" w:rsidRPr="00894D44">
              <w:rPr>
                <w:rFonts w:ascii="Times New Roman" w:hAnsi="Times New Roman"/>
                <w:sz w:val="24"/>
                <w:szCs w:val="24"/>
              </w:rPr>
              <w:t>оборудованный внутридомовыми инженерными  системами  электроснабжения  и одной или  несколькими  внутридомовыми инженерными  системами  (отопления, холодного и горячего водоснабжения, водоотведения)</w:t>
            </w:r>
          </w:p>
        </w:tc>
        <w:tc>
          <w:tcPr>
            <w:tcW w:w="3260" w:type="dxa"/>
            <w:vAlign w:val="center"/>
          </w:tcPr>
          <w:p w:rsidR="00282BA2" w:rsidRPr="00894D44" w:rsidRDefault="00282BA2" w:rsidP="00894D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D44">
              <w:rPr>
                <w:rFonts w:ascii="Times New Roman" w:hAnsi="Times New Roman"/>
                <w:sz w:val="24"/>
                <w:szCs w:val="24"/>
              </w:rPr>
              <w:t>2,98</w:t>
            </w:r>
          </w:p>
        </w:tc>
      </w:tr>
      <w:tr w:rsidR="00282BA2" w:rsidRPr="00894D44" w:rsidTr="00894D44">
        <w:tc>
          <w:tcPr>
            <w:tcW w:w="817" w:type="dxa"/>
          </w:tcPr>
          <w:p w:rsidR="00282BA2" w:rsidRPr="00894D44" w:rsidRDefault="00F21862" w:rsidP="00F218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812" w:type="dxa"/>
          </w:tcPr>
          <w:p w:rsidR="00282BA2" w:rsidRPr="00894D44" w:rsidRDefault="00D62F02" w:rsidP="00894D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894D44">
              <w:rPr>
                <w:rFonts w:ascii="Times New Roman" w:hAnsi="Times New Roman"/>
                <w:sz w:val="24"/>
                <w:szCs w:val="24"/>
              </w:rPr>
              <w:t xml:space="preserve">Многоквартирный  или жилой дом с количеством квартир менее 3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оборудованный                                                                     </w:t>
            </w:r>
            <w:r w:rsidR="00282BA2" w:rsidRPr="00894D44">
              <w:rPr>
                <w:rFonts w:ascii="Times New Roman" w:hAnsi="Times New Roman"/>
                <w:sz w:val="24"/>
                <w:szCs w:val="24"/>
              </w:rPr>
              <w:t xml:space="preserve">  внутридомовой инженерной  системой  электроснабжения, с печным отоплением.</w:t>
            </w:r>
          </w:p>
        </w:tc>
        <w:tc>
          <w:tcPr>
            <w:tcW w:w="3260" w:type="dxa"/>
            <w:vAlign w:val="center"/>
          </w:tcPr>
          <w:p w:rsidR="00282BA2" w:rsidRPr="00894D44" w:rsidRDefault="00282BA2" w:rsidP="00894D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D44">
              <w:rPr>
                <w:rFonts w:ascii="Times New Roman" w:hAnsi="Times New Roman"/>
                <w:sz w:val="24"/>
                <w:szCs w:val="24"/>
              </w:rPr>
              <w:t>2,06</w:t>
            </w:r>
          </w:p>
        </w:tc>
      </w:tr>
    </w:tbl>
    <w:p w:rsidR="00282BA2" w:rsidRDefault="00282BA2" w:rsidP="004369F7">
      <w:pPr>
        <w:spacing w:after="0"/>
        <w:rPr>
          <w:rFonts w:ascii="Times New Roman" w:hAnsi="Times New Roman"/>
          <w:sz w:val="24"/>
          <w:szCs w:val="24"/>
        </w:rPr>
      </w:pPr>
    </w:p>
    <w:p w:rsidR="00282BA2" w:rsidRDefault="00282BA2" w:rsidP="004369F7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82BA2" w:rsidRPr="003124B7" w:rsidRDefault="00282BA2">
      <w:pPr>
        <w:rPr>
          <w:rFonts w:ascii="Times New Roman" w:hAnsi="Times New Roman"/>
          <w:b/>
          <w:sz w:val="24"/>
          <w:szCs w:val="24"/>
        </w:rPr>
      </w:pPr>
    </w:p>
    <w:sectPr w:rsidR="00282BA2" w:rsidRPr="003124B7" w:rsidSect="00D62F02">
      <w:pgSz w:w="11906" w:h="16838"/>
      <w:pgMar w:top="340" w:right="567" w:bottom="34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01666B"/>
    <w:rsid w:val="0001666B"/>
    <w:rsid w:val="00056031"/>
    <w:rsid w:val="001A17DE"/>
    <w:rsid w:val="00242384"/>
    <w:rsid w:val="00282BA2"/>
    <w:rsid w:val="002D4942"/>
    <w:rsid w:val="0030110E"/>
    <w:rsid w:val="003124B7"/>
    <w:rsid w:val="003314A8"/>
    <w:rsid w:val="00382E06"/>
    <w:rsid w:val="003F7263"/>
    <w:rsid w:val="004369F7"/>
    <w:rsid w:val="00503EB5"/>
    <w:rsid w:val="005248BC"/>
    <w:rsid w:val="0052669F"/>
    <w:rsid w:val="00586933"/>
    <w:rsid w:val="005912D8"/>
    <w:rsid w:val="00635AA0"/>
    <w:rsid w:val="00703D1C"/>
    <w:rsid w:val="007332D6"/>
    <w:rsid w:val="00746B96"/>
    <w:rsid w:val="007B6BFC"/>
    <w:rsid w:val="007E122A"/>
    <w:rsid w:val="00841FDC"/>
    <w:rsid w:val="00894D44"/>
    <w:rsid w:val="00967829"/>
    <w:rsid w:val="00994659"/>
    <w:rsid w:val="0099603A"/>
    <w:rsid w:val="00997C67"/>
    <w:rsid w:val="00A269ED"/>
    <w:rsid w:val="00A3031A"/>
    <w:rsid w:val="00A32BE0"/>
    <w:rsid w:val="00D01213"/>
    <w:rsid w:val="00D3496F"/>
    <w:rsid w:val="00D62F02"/>
    <w:rsid w:val="00D718EE"/>
    <w:rsid w:val="00D77312"/>
    <w:rsid w:val="00EE152F"/>
    <w:rsid w:val="00EE2287"/>
    <w:rsid w:val="00F21862"/>
    <w:rsid w:val="00FE0D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8B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66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429</Words>
  <Characters>2447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galsav</dc:creator>
  <cp:lastModifiedBy>KG</cp:lastModifiedBy>
  <cp:revision>3</cp:revision>
  <cp:lastPrinted>2014-11-06T08:31:00Z</cp:lastPrinted>
  <dcterms:created xsi:type="dcterms:W3CDTF">2014-11-05T06:47:00Z</dcterms:created>
  <dcterms:modified xsi:type="dcterms:W3CDTF">2014-11-06T08:32:00Z</dcterms:modified>
</cp:coreProperties>
</file>